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DAC" w:rsidRPr="00A56120" w:rsidRDefault="00F92DAC" w:rsidP="00F92DAC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56120">
        <w:rPr>
          <w:rFonts w:ascii="AngsanaUPC" w:hAnsi="AngsanaUPC" w:cs="AngsanaUPC"/>
          <w:b/>
          <w:bCs/>
          <w:sz w:val="40"/>
          <w:szCs w:val="40"/>
          <w:cs/>
        </w:rPr>
        <w:t xml:space="preserve">บทที่ </w:t>
      </w:r>
      <w:r w:rsidRPr="00A56120">
        <w:rPr>
          <w:rFonts w:ascii="AngsanaUPC" w:hAnsi="AngsanaUPC" w:cs="AngsanaUPC"/>
          <w:b/>
          <w:bCs/>
          <w:sz w:val="40"/>
          <w:szCs w:val="40"/>
        </w:rPr>
        <w:t>1</w:t>
      </w:r>
    </w:p>
    <w:p w:rsidR="0083627B" w:rsidRPr="00A56120" w:rsidRDefault="00F92DAC" w:rsidP="001E397F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56120">
        <w:rPr>
          <w:rFonts w:ascii="AngsanaUPC" w:hAnsi="AngsanaUPC" w:cs="AngsanaUPC"/>
          <w:b/>
          <w:bCs/>
          <w:sz w:val="40"/>
          <w:szCs w:val="40"/>
          <w:cs/>
        </w:rPr>
        <w:t>บทนำ</w:t>
      </w:r>
    </w:p>
    <w:p w:rsidR="00F92DAC" w:rsidRPr="00A56120" w:rsidRDefault="00F92DAC" w:rsidP="00F92DAC">
      <w:pPr>
        <w:spacing w:after="0"/>
        <w:rPr>
          <w:rFonts w:ascii="AngsanaUPC" w:hAnsi="AngsanaUPC" w:cs="AngsanaUPC"/>
          <w:b/>
          <w:bCs/>
          <w:sz w:val="32"/>
          <w:szCs w:val="32"/>
          <w:cs/>
        </w:rPr>
      </w:pPr>
      <w:r w:rsidRPr="00A56120">
        <w:rPr>
          <w:rFonts w:ascii="AngsanaUPC" w:hAnsi="AngsanaUPC" w:cs="AngsanaUPC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1C4189" w:rsidRPr="001E397F" w:rsidRDefault="001C4189" w:rsidP="001C4189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E397F">
        <w:rPr>
          <w:rFonts w:asciiTheme="majorBidi" w:hAnsiTheme="majorBidi" w:cstheme="majorBidi"/>
          <w:sz w:val="32"/>
          <w:szCs w:val="32"/>
          <w:cs/>
        </w:rPr>
        <w:t>ปัจจุบัน</w:t>
      </w:r>
      <w:r>
        <w:rPr>
          <w:rFonts w:asciiTheme="majorBidi" w:hAnsiTheme="majorBidi" w:cstheme="majorBidi"/>
          <w:sz w:val="32"/>
          <w:szCs w:val="32"/>
          <w:cs/>
        </w:rPr>
        <w:t>การท่องเที่ยว</w:t>
      </w:r>
      <w:r w:rsidRPr="001E397F">
        <w:rPr>
          <w:rFonts w:asciiTheme="majorBidi" w:hAnsiTheme="majorBidi" w:cstheme="majorBidi"/>
          <w:sz w:val="32"/>
          <w:szCs w:val="32"/>
          <w:cs/>
        </w:rPr>
        <w:t>มีการเ</w:t>
      </w:r>
      <w:r>
        <w:rPr>
          <w:rFonts w:asciiTheme="majorBidi" w:hAnsiTheme="majorBidi" w:cstheme="majorBidi"/>
          <w:sz w:val="32"/>
          <w:szCs w:val="32"/>
          <w:cs/>
        </w:rPr>
        <w:t xml:space="preserve">จริญเติบโตอย่างรวดเร็ว </w:t>
      </w:r>
      <w:r w:rsidRPr="001E397F">
        <w:rPr>
          <w:rFonts w:asciiTheme="majorBidi" w:hAnsiTheme="majorBidi" w:cstheme="majorBidi"/>
          <w:sz w:val="32"/>
          <w:szCs w:val="32"/>
          <w:cs/>
        </w:rPr>
        <w:t>ประชากรที่เพิ่มมากขึ้นยิ่งทำให้ความต้องการในการเดินทาง</w:t>
      </w:r>
      <w:r>
        <w:rPr>
          <w:rFonts w:asciiTheme="majorBidi" w:hAnsiTheme="majorBidi" w:cstheme="majorBidi" w:hint="cs"/>
          <w:sz w:val="32"/>
          <w:szCs w:val="32"/>
          <w:cs/>
        </w:rPr>
        <w:t>หาแหล่งท่องเที่ยว</w:t>
      </w:r>
      <w:r w:rsidRPr="001E397F">
        <w:rPr>
          <w:rFonts w:asciiTheme="majorBidi" w:hAnsiTheme="majorBidi" w:cstheme="majorBidi"/>
          <w:sz w:val="32"/>
          <w:szCs w:val="32"/>
          <w:cs/>
        </w:rPr>
        <w:t xml:space="preserve">มีมากขึ้น </w:t>
      </w:r>
      <w:r>
        <w:rPr>
          <w:rFonts w:asciiTheme="majorBidi" w:hAnsiTheme="majorBidi" w:cstheme="majorBidi"/>
          <w:sz w:val="32"/>
          <w:szCs w:val="32"/>
          <w:cs/>
        </w:rPr>
        <w:t>ประกอบกับเศรษฐกิจของประเทศ</w:t>
      </w:r>
      <w:r w:rsidRPr="001E397F">
        <w:rPr>
          <w:rFonts w:asciiTheme="majorBidi" w:hAnsiTheme="majorBidi" w:cstheme="majorBidi"/>
          <w:sz w:val="32"/>
          <w:szCs w:val="32"/>
          <w:cs/>
        </w:rPr>
        <w:t xml:space="preserve"> มีการพัฒนาที่ดีขึ้น ทำให้ประชาชนมีรายได้</w:t>
      </w:r>
      <w:r>
        <w:rPr>
          <w:rFonts w:asciiTheme="majorBidi" w:hAnsiTheme="majorBidi" w:cstheme="majorBidi" w:hint="cs"/>
          <w:sz w:val="32"/>
          <w:szCs w:val="32"/>
          <w:cs/>
        </w:rPr>
        <w:t>จากการขายของที่ระลึก</w:t>
      </w:r>
      <w:r w:rsidRPr="001E397F">
        <w:rPr>
          <w:rFonts w:asciiTheme="majorBidi" w:hAnsiTheme="majorBidi" w:cstheme="majorBidi"/>
          <w:sz w:val="32"/>
          <w:szCs w:val="32"/>
          <w:cs/>
        </w:rPr>
        <w:t>และ</w:t>
      </w:r>
      <w:r>
        <w:rPr>
          <w:rFonts w:asciiTheme="majorBidi" w:hAnsiTheme="majorBidi" w:cstheme="majorBidi" w:hint="cs"/>
          <w:sz w:val="32"/>
          <w:szCs w:val="32"/>
          <w:cs/>
        </w:rPr>
        <w:t>ใช้</w:t>
      </w:r>
      <w:r>
        <w:rPr>
          <w:rFonts w:asciiTheme="majorBidi" w:hAnsiTheme="majorBidi" w:cstheme="majorBidi"/>
          <w:sz w:val="32"/>
          <w:szCs w:val="32"/>
          <w:cs/>
        </w:rPr>
        <w:t>เวลาว่างให้เป็นประโยชน์</w:t>
      </w:r>
      <w:r w:rsidRPr="001E397F">
        <w:rPr>
          <w:rFonts w:asciiTheme="majorBidi" w:hAnsiTheme="majorBidi" w:cstheme="majorBidi"/>
          <w:sz w:val="32"/>
          <w:szCs w:val="32"/>
          <w:cs/>
        </w:rPr>
        <w:t xml:space="preserve"> จึงทำให้เกิดการเดินทางท่องเที่ยวทั้งภายในประเทศและระหว่างประเทศที่ขยายเพิ่มขึ้น การพัฒน</w:t>
      </w:r>
      <w:r>
        <w:rPr>
          <w:rFonts w:asciiTheme="majorBidi" w:hAnsiTheme="majorBidi" w:cstheme="majorBidi"/>
          <w:sz w:val="32"/>
          <w:szCs w:val="32"/>
          <w:cs/>
        </w:rPr>
        <w:t>าด้านเทคโนโลยีที่มีความทันสมัยก่อ</w:t>
      </w:r>
      <w:r w:rsidRPr="001E397F">
        <w:rPr>
          <w:rFonts w:asciiTheme="majorBidi" w:hAnsiTheme="majorBidi" w:cstheme="majorBidi"/>
          <w:sz w:val="32"/>
          <w:szCs w:val="32"/>
          <w:cs/>
        </w:rPr>
        <w:t>ให้เกิดความสะดวก</w:t>
      </w:r>
      <w:r>
        <w:rPr>
          <w:rFonts w:asciiTheme="majorBidi" w:hAnsiTheme="majorBidi" w:cstheme="majorBidi" w:hint="cs"/>
          <w:sz w:val="32"/>
          <w:szCs w:val="32"/>
          <w:cs/>
        </w:rPr>
        <w:t>สบาย</w:t>
      </w:r>
      <w:r>
        <w:rPr>
          <w:rFonts w:asciiTheme="majorBidi" w:hAnsiTheme="majorBidi" w:cstheme="majorBidi"/>
          <w:sz w:val="32"/>
          <w:szCs w:val="32"/>
          <w:cs/>
        </w:rPr>
        <w:t>แก่นักท่องเที่ยว รวมถึง</w:t>
      </w:r>
      <w:r w:rsidRPr="001E397F">
        <w:rPr>
          <w:rFonts w:asciiTheme="majorBidi" w:hAnsiTheme="majorBidi" w:cstheme="majorBidi"/>
          <w:sz w:val="32"/>
          <w:szCs w:val="32"/>
          <w:cs/>
        </w:rPr>
        <w:t>การเดินทาง การติดต่อส</w:t>
      </w:r>
      <w:r>
        <w:rPr>
          <w:rFonts w:asciiTheme="majorBidi" w:hAnsiTheme="majorBidi" w:cstheme="majorBidi"/>
          <w:sz w:val="32"/>
          <w:szCs w:val="32"/>
          <w:cs/>
        </w:rPr>
        <w:t>ื่อสาร การให้ความปลอดภัยแก่นักท่องเที่ยว ทำให้เกิด</w:t>
      </w:r>
      <w:r w:rsidRPr="001E397F">
        <w:rPr>
          <w:rFonts w:asciiTheme="majorBidi" w:hAnsiTheme="majorBidi" w:cstheme="majorBidi"/>
          <w:sz w:val="32"/>
          <w:szCs w:val="32"/>
          <w:cs/>
        </w:rPr>
        <w:t>ความมั่นใจแก่นักท่องเที่ยว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และอีกอย่าง</w:t>
      </w:r>
      <w:r w:rsidRPr="001E397F">
        <w:rPr>
          <w:rFonts w:asciiTheme="majorBidi" w:hAnsiTheme="majorBidi" w:cstheme="majorBidi"/>
          <w:sz w:val="32"/>
          <w:szCs w:val="32"/>
          <w:cs/>
        </w:rPr>
        <w:t>ประเทศไทยเป็นประเทศหนึ่งที่</w:t>
      </w:r>
      <w:r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1E397F">
        <w:rPr>
          <w:rFonts w:asciiTheme="majorBidi" w:hAnsiTheme="majorBidi" w:cstheme="majorBidi"/>
          <w:sz w:val="32"/>
          <w:szCs w:val="32"/>
          <w:cs/>
        </w:rPr>
        <w:t>การขยายตัวทางการท่องเที่ยวเพิ่มมากขึ้น</w:t>
      </w:r>
    </w:p>
    <w:p w:rsidR="00774C16" w:rsidRDefault="007E2340" w:rsidP="001C4189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แหล่ง</w:t>
      </w:r>
      <w:r w:rsidR="001C4189">
        <w:rPr>
          <w:rFonts w:asciiTheme="majorBidi" w:hAnsiTheme="majorBidi" w:cstheme="majorBidi" w:hint="cs"/>
          <w:sz w:val="32"/>
          <w:szCs w:val="32"/>
          <w:cs/>
        </w:rPr>
        <w:t>ท่องเที่ยว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 xml:space="preserve">รวมถึงสถานที่ๆ </w:t>
      </w:r>
      <w:r w:rsidR="001C4189">
        <w:rPr>
          <w:rFonts w:asciiTheme="majorBidi" w:hAnsiTheme="majorBidi" w:cstheme="majorBidi" w:hint="cs"/>
          <w:sz w:val="32"/>
          <w:szCs w:val="32"/>
          <w:cs/>
        </w:rPr>
        <w:t>ส่วนใหญ่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เกิดขึ้นเองตามธรรมชาติ และ</w:t>
      </w:r>
      <w:r w:rsidR="001C4189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สถานที่ๆ มนุษย์สร้างขึ้นเพื่อใช้เป็นสถานที่ท่องเที่ยว กิจกรรมและวัฒนธรรมที่สะท้อนให้เห</w:t>
      </w:r>
      <w:r w:rsidR="001C4189">
        <w:rPr>
          <w:rFonts w:asciiTheme="majorBidi" w:hAnsiTheme="majorBidi" w:cstheme="majorBidi" w:hint="cs"/>
          <w:sz w:val="32"/>
          <w:szCs w:val="32"/>
          <w:cs/>
        </w:rPr>
        <w:t>็นถึงอารยธรรมท้องถิ่นที่มีเอกลักษณ์ที่โดด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เด่น และสามารถดึงดูดความสนใจของนักท่องเที่ยวได้ ทรัพยากรการท่องเที่ยวอาจปรากฏในลักษณะรูปธรรม ได้แก่ แหล่งท่องเที่ยวที่เป็นธรรมชาติ เช่น ภูเขา ป่าไม้ น้ำตก หรืออาจปรากฏในลักษณะนามธรรมที่ไม่สามารถจับต้องได้ แต่สัมผัสได้ด้วยความรู้สึก เช่น ภาษา การละเล่น การแต่งกาย ภูมิปัญญาท้องถิ่น</w:t>
      </w:r>
      <w:r w:rsidR="00774C16">
        <w:rPr>
          <w:rFonts w:asciiTheme="majorBidi" w:hAnsiTheme="majorBidi" w:cstheme="majorBidi"/>
          <w:sz w:val="32"/>
          <w:szCs w:val="32"/>
        </w:rPr>
        <w:t xml:space="preserve"> 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 xml:space="preserve">(บุญเลิศ  จิตตั้งวัฒนา. 2548 )  </w:t>
      </w:r>
    </w:p>
    <w:p w:rsidR="00774C16" w:rsidRDefault="001C4189" w:rsidP="001C4189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ศักยภาพ</w:t>
      </w:r>
      <w:r>
        <w:rPr>
          <w:rFonts w:asciiTheme="majorBidi" w:hAnsiTheme="majorBidi" w:cstheme="majorBidi" w:hint="cs"/>
          <w:sz w:val="32"/>
          <w:szCs w:val="32"/>
          <w:cs/>
        </w:rPr>
        <w:t>การส่งเสริม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 xml:space="preserve">การท่องเที่ยว 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เป็นส่วนหนึ่งที่ทำให้เกิด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ความ</w:t>
      </w:r>
      <w:r w:rsidR="00774C16">
        <w:rPr>
          <w:rFonts w:asciiTheme="majorBidi" w:hAnsiTheme="majorBidi" w:cstheme="majorBidi"/>
          <w:sz w:val="32"/>
          <w:szCs w:val="32"/>
          <w:cs/>
        </w:rPr>
        <w:t>พร้อมของแหล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่</w:t>
      </w:r>
      <w:r w:rsidR="00774C16">
        <w:rPr>
          <w:rFonts w:asciiTheme="majorBidi" w:hAnsiTheme="majorBidi" w:cstheme="majorBidi"/>
          <w:sz w:val="32"/>
          <w:szCs w:val="32"/>
          <w:cs/>
        </w:rPr>
        <w:t>งท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่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องเที่ยวท</w:t>
      </w:r>
      <w:r w:rsidR="00774C16">
        <w:rPr>
          <w:rFonts w:asciiTheme="majorBidi" w:hAnsiTheme="majorBidi" w:cstheme="majorBidi"/>
          <w:sz w:val="32"/>
          <w:szCs w:val="32"/>
          <w:cs/>
        </w:rPr>
        <w:t>ี่เอื้อต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่อความน่าสนใจดึงดูดใจนักท่องเที่ยวให้ตัดสินใจเดินทางไปยังแหล่งท่องเที่ยว</w:t>
      </w:r>
      <w:r w:rsidR="00774C16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ค้นหา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คุณค่าของแหล่งท่องเที่ยว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ได้แก่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 xml:space="preserve">ความสวยงาม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เอกลักษณ์ที่โดดเด่น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ความเก่าแก่ทาง</w:t>
      </w:r>
      <w:r w:rsidR="00774C16">
        <w:rPr>
          <w:rFonts w:asciiTheme="majorBidi" w:hAnsiTheme="majorBidi" w:cstheme="majorBidi"/>
          <w:sz w:val="32"/>
          <w:szCs w:val="32"/>
          <w:cs/>
        </w:rPr>
        <w:t>ประวัติศาสตร์ความส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ำ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คัญทางลัทธิและศาสนา</w:t>
      </w:r>
      <w:r w:rsidR="007E23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บรรยากาศ สภาพภูมิทัศน์ทางธรรมชาติและวิถีชีวิต</w:t>
      </w:r>
      <w:r w:rsidR="00774C16" w:rsidRPr="006B4881">
        <w:rPr>
          <w:rFonts w:asciiTheme="majorBidi" w:hAnsiTheme="majorBidi" w:cstheme="majorBidi"/>
          <w:sz w:val="32"/>
          <w:szCs w:val="32"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ความสะดวกในการเข้าถึง สภาพของเส้นทางท่องเที่ยว ลักษณะการเดินทาง ระยะเวลาจากตัวเมืองไปยังแหล่งท่องเที่ยว</w:t>
      </w:r>
      <w:r w:rsidR="00774C16" w:rsidRPr="006B4881">
        <w:rPr>
          <w:rFonts w:asciiTheme="majorBidi" w:hAnsiTheme="majorBidi" w:cstheme="majorBidi"/>
          <w:sz w:val="32"/>
          <w:szCs w:val="32"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สิ่งอำนวยความสะดวก ที่พักแรม ร้</w:t>
      </w:r>
      <w:r w:rsidR="00774C16">
        <w:rPr>
          <w:rFonts w:asciiTheme="majorBidi" w:hAnsiTheme="majorBidi" w:cstheme="majorBidi"/>
          <w:sz w:val="32"/>
          <w:szCs w:val="32"/>
          <w:cs/>
        </w:rPr>
        <w:t>านอาหาร เครื่องดื่ม สถานบริการต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่างๆระบบไฟฟ้า ประปา โทรศัพท์และการรักษาความปลอดภัย</w:t>
      </w:r>
      <w:r w:rsidR="00774C16" w:rsidRPr="006B4881">
        <w:rPr>
          <w:rFonts w:asciiTheme="majorBidi" w:hAnsiTheme="majorBidi" w:cstheme="majorBidi"/>
          <w:sz w:val="32"/>
          <w:szCs w:val="32"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สภาพแวดล้อม สภาพทางกายภาพ สภาพอากาศระบบนิเวศและสภาพอื่นๆของแหล่งท่องเที่ยว</w:t>
      </w:r>
      <w:r w:rsidR="00774C16" w:rsidRPr="006B4881">
        <w:rPr>
          <w:rFonts w:asciiTheme="majorBidi" w:hAnsiTheme="majorBidi" w:cstheme="majorBidi"/>
          <w:sz w:val="32"/>
          <w:szCs w:val="32"/>
        </w:rPr>
        <w:t xml:space="preserve">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ข้อจ</w:t>
      </w:r>
      <w:r w:rsidR="00774C16">
        <w:rPr>
          <w:rFonts w:asciiTheme="majorBidi" w:hAnsiTheme="majorBidi" w:cstheme="majorBidi"/>
          <w:sz w:val="32"/>
          <w:szCs w:val="32"/>
          <w:cs/>
        </w:rPr>
        <w:t>ำกัดในการรองรับนักท</w:t>
      </w:r>
      <w:r w:rsidR="00774C16">
        <w:rPr>
          <w:rFonts w:asciiTheme="majorBidi" w:hAnsiTheme="majorBidi" w:cstheme="majorBidi" w:hint="cs"/>
          <w:sz w:val="32"/>
          <w:szCs w:val="32"/>
          <w:cs/>
        </w:rPr>
        <w:t>่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องเที่ยว</w:t>
      </w:r>
      <w:r w:rsidR="007B48CD">
        <w:rPr>
          <w:rFonts w:asciiTheme="majorBidi" w:hAnsiTheme="majorBidi" w:cstheme="majorBidi" w:hint="cs"/>
          <w:sz w:val="32"/>
          <w:szCs w:val="32"/>
          <w:cs/>
        </w:rPr>
        <w:t>ทั้งด้าน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lastRenderedPageBreak/>
        <w:t>สาธารณูปโภค ปัญหาความปลอดภัยของนักท่องเที่ยว</w:t>
      </w:r>
      <w:r w:rsidR="00774C16" w:rsidRPr="006B4881">
        <w:rPr>
          <w:rFonts w:asciiTheme="majorBidi" w:hAnsiTheme="majorBidi" w:cstheme="majorBidi"/>
          <w:sz w:val="32"/>
          <w:szCs w:val="32"/>
        </w:rPr>
        <w:t xml:space="preserve"> </w:t>
      </w:r>
      <w:r w:rsidR="00774C16">
        <w:rPr>
          <w:rFonts w:asciiTheme="majorBidi" w:hAnsiTheme="majorBidi" w:cstheme="majorBidi"/>
          <w:sz w:val="32"/>
          <w:szCs w:val="32"/>
          <w:cs/>
        </w:rPr>
        <w:t xml:space="preserve">ความมีชื่อเสียงในปัจจุบัน </w:t>
      </w:r>
      <w:r w:rsidR="00774C16" w:rsidRPr="006B4881">
        <w:rPr>
          <w:rFonts w:asciiTheme="majorBidi" w:hAnsiTheme="majorBidi" w:cstheme="majorBidi"/>
          <w:sz w:val="32"/>
          <w:szCs w:val="32"/>
          <w:cs/>
        </w:rPr>
        <w:t>ความเป็นที่รู้จักของแหล่งท่องเที่ยวและจำนวนนักท่องเที่ยวในแหล่งท่องเที่ยว</w:t>
      </w:r>
      <w:r w:rsidR="007B48CD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C91A6A">
        <w:rPr>
          <w:rFonts w:asciiTheme="majorBidi" w:hAnsiTheme="majorBidi" w:cstheme="majorBidi"/>
          <w:sz w:val="32"/>
          <w:szCs w:val="32"/>
          <w:cs/>
        </w:rPr>
        <w:t>วิวัฒน์ชัย บุญ</w:t>
      </w:r>
      <w:r w:rsidR="007B48CD" w:rsidRPr="00722EE2">
        <w:rPr>
          <w:rFonts w:asciiTheme="majorBidi" w:hAnsiTheme="majorBidi" w:cstheme="majorBidi"/>
          <w:sz w:val="32"/>
          <w:szCs w:val="32"/>
          <w:cs/>
        </w:rPr>
        <w:t>ภักดิ์</w:t>
      </w:r>
      <w:r w:rsidR="007B48CD">
        <w:rPr>
          <w:rFonts w:asciiTheme="majorBidi" w:hAnsiTheme="majorBidi" w:cstheme="majorBidi" w:hint="cs"/>
          <w:sz w:val="32"/>
          <w:szCs w:val="32"/>
          <w:cs/>
        </w:rPr>
        <w:t>.</w:t>
      </w:r>
      <w:r w:rsidR="007B48CD">
        <w:rPr>
          <w:rFonts w:asciiTheme="majorBidi" w:hAnsiTheme="majorBidi" w:cstheme="majorBidi"/>
          <w:sz w:val="32"/>
          <w:szCs w:val="32"/>
        </w:rPr>
        <w:t xml:space="preserve"> </w:t>
      </w:r>
      <w:r w:rsidR="007B48CD" w:rsidRPr="00722EE2">
        <w:rPr>
          <w:rFonts w:asciiTheme="majorBidi" w:hAnsiTheme="majorBidi" w:cstheme="majorBidi"/>
          <w:sz w:val="32"/>
          <w:szCs w:val="32"/>
        </w:rPr>
        <w:t>2550)</w:t>
      </w:r>
    </w:p>
    <w:p w:rsidR="001E397F" w:rsidRPr="001E397F" w:rsidRDefault="001E397F" w:rsidP="001E397F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1E397F">
        <w:rPr>
          <w:rFonts w:asciiTheme="majorBidi" w:hAnsiTheme="majorBidi" w:cstheme="majorBidi"/>
          <w:sz w:val="32"/>
          <w:szCs w:val="32"/>
          <w:cs/>
        </w:rPr>
        <w:t>เพชรบูรณ์เป็นอีกจังหวัดหนึ่งที่มีศักยภาพทางการท่องเที่ยว</w:t>
      </w:r>
      <w:r w:rsidR="001C4189">
        <w:rPr>
          <w:rFonts w:asciiTheme="majorBidi" w:hAnsiTheme="majorBidi" w:cstheme="majorBidi" w:hint="cs"/>
          <w:sz w:val="32"/>
          <w:szCs w:val="32"/>
          <w:cs/>
        </w:rPr>
        <w:t xml:space="preserve">มาก </w:t>
      </w:r>
      <w:r w:rsidR="006D66E9">
        <w:rPr>
          <w:rFonts w:asciiTheme="majorBidi" w:hAnsiTheme="majorBidi" w:cstheme="majorBidi" w:hint="cs"/>
          <w:sz w:val="32"/>
          <w:szCs w:val="32"/>
          <w:cs/>
        </w:rPr>
        <w:t>โดยเฉพาะ</w:t>
      </w:r>
      <w:r w:rsidRPr="001E397F">
        <w:rPr>
          <w:rFonts w:asciiTheme="majorBidi" w:hAnsiTheme="majorBidi" w:cstheme="majorBidi"/>
          <w:sz w:val="32"/>
          <w:szCs w:val="32"/>
          <w:cs/>
        </w:rPr>
        <w:t>มีความสำคัญทางประวัติศาสตร์ ความน่าดึงดูดใจของแหล่งท่องเที่ยว ความสามารถในการเข้าถึงแหล่งท่องเที่ยวที่มีความหลากหลายทั้งแหล่งท่องเที่ยวที่เกิดขึ้นตามธรรมชาติและแหล่งท่องเที่ยวที่มนุษย์สร้างขึ้น เช่น โบราณสถาน โบราณวัตถุ ศิลปวัฒนธรรม วิถีชีวิตและขนบธรรมเนียมประเพณีต่าง ๆ ซึ่งแหล่งท่องเที่ยวประเภทนี้กำลังได้รับความสนใจอย่างมากโดยเฉพ</w:t>
      </w:r>
      <w:r w:rsidR="006D66E9">
        <w:rPr>
          <w:rFonts w:asciiTheme="majorBidi" w:hAnsiTheme="majorBidi" w:cstheme="majorBidi"/>
          <w:sz w:val="32"/>
          <w:szCs w:val="32"/>
          <w:cs/>
        </w:rPr>
        <w:t xml:space="preserve">าะการท่องเที่ยวเชิงวัฒนธรรม </w:t>
      </w:r>
      <w:r w:rsidRPr="001E397F">
        <w:rPr>
          <w:rFonts w:asciiTheme="majorBidi" w:hAnsiTheme="majorBidi" w:cstheme="majorBidi"/>
          <w:color w:val="000000"/>
          <w:sz w:val="32"/>
          <w:szCs w:val="32"/>
          <w:cs/>
        </w:rPr>
        <w:t>ที่มีกลุ่มนั</w:t>
      </w:r>
      <w:r w:rsidR="006D66E9">
        <w:rPr>
          <w:rFonts w:asciiTheme="majorBidi" w:hAnsiTheme="majorBidi" w:cstheme="majorBidi"/>
          <w:color w:val="000000"/>
          <w:sz w:val="32"/>
          <w:szCs w:val="32"/>
          <w:cs/>
        </w:rPr>
        <w:t>กท่องเที่ยวที่แสวงหา</w:t>
      </w:r>
      <w:r w:rsidRPr="001E397F">
        <w:rPr>
          <w:rFonts w:asciiTheme="majorBidi" w:hAnsiTheme="majorBidi" w:cstheme="majorBidi"/>
          <w:color w:val="000000"/>
          <w:sz w:val="32"/>
          <w:szCs w:val="32"/>
          <w:cs/>
        </w:rPr>
        <w:t>ประสบการณ์ที่หลากหลายมากขึ้น อันเป็นประสบการณ์จากการเรียนรู้</w:t>
      </w:r>
      <w:r w:rsidRPr="001E397F">
        <w:rPr>
          <w:rFonts w:asciiTheme="majorBidi" w:hAnsiTheme="majorBidi" w:cstheme="majorBidi"/>
          <w:color w:val="000000"/>
          <w:sz w:val="32"/>
          <w:szCs w:val="32"/>
        </w:rPr>
        <w:t> </w:t>
      </w:r>
      <w:r w:rsidRPr="001E397F">
        <w:rPr>
          <w:rFonts w:asciiTheme="majorBidi" w:hAnsiTheme="majorBidi" w:cstheme="majorBidi"/>
          <w:color w:val="000000"/>
          <w:sz w:val="32"/>
          <w:szCs w:val="32"/>
          <w:cs/>
        </w:rPr>
        <w:t>เป็นนักท่องเที่ยวที่มี</w:t>
      </w:r>
      <w:r w:rsidR="006D66E9">
        <w:rPr>
          <w:rFonts w:asciiTheme="majorBidi" w:hAnsiTheme="majorBidi" w:cstheme="majorBidi" w:hint="cs"/>
          <w:color w:val="000000"/>
          <w:sz w:val="32"/>
          <w:szCs w:val="32"/>
          <w:cs/>
        </w:rPr>
        <w:t>ใจ</w:t>
      </w:r>
      <w:r w:rsidRPr="001E397F">
        <w:rPr>
          <w:rFonts w:asciiTheme="majorBidi" w:hAnsiTheme="majorBidi" w:cstheme="majorBidi"/>
          <w:color w:val="000000"/>
          <w:sz w:val="32"/>
          <w:szCs w:val="32"/>
          <w:cs/>
        </w:rPr>
        <w:t>ใฝ่รู้ ถือว่าการเรียนรู้เป็นการสร้างคุณภาพชีวิตให้กับตน สนใจหาความรู้ทั้งธรรมชาติ ประวัติศาสตร์ วัฒนธรรมขนบธรรมเนียมประเพณี วิถีชีวิตของชุมชน มีจิตสำนึกต่อการรักษาสิ่งแวดล้อม</w:t>
      </w:r>
    </w:p>
    <w:p w:rsidR="007B48CD" w:rsidRDefault="00043F3A" w:rsidP="00043F3A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  <w:cs/>
        </w:rPr>
        <w:t>ความหลากหลายทางธรรมชาติ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ป่าเขาในรูปแบ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บการจัดการการท่องเที่ยวเชิงวัฒนธรรม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ที่มีหลักการให้ความรู้และ การสื่อความหมาย เป็นกิจกรรมการท่องเที่ยวของกลุ่มเล็กเพื่อลดผลกระทบที่เกิดขึ้นกับ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ธรรมชาติ ก่อประโยชน์แก่ท้องถิ่น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โดยชุมชนร่วมจัดการ และได้รับผลประโยชน์คือรายได้จากการท่องเที่ยว และกระตุ้นให้เกิดจิตสำนึกด้านการอนุรักษ์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วัฒนธรรม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และทรัพยากรการ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ท่องเที่ยว ผลที่เกิดต่อเนื่องย่อมรักษาความหลากหลายทาง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วัฒนธรรม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ไว้ได้อย่างยั่งยืน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ดังนั้น</w:t>
      </w:r>
      <w:r w:rsidR="005A1AB2">
        <w:rPr>
          <w:rFonts w:asciiTheme="majorBidi" w:hAnsiTheme="majorBidi" w:cstheme="majorBidi" w:hint="cs"/>
          <w:color w:val="000000"/>
          <w:sz w:val="32"/>
          <w:szCs w:val="32"/>
          <w:cs/>
        </w:rPr>
        <w:t>ผู้วิจัยจึงสนใจศึกษาวิจัย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5A1AB2">
        <w:rPr>
          <w:rFonts w:asciiTheme="majorBidi" w:hAnsiTheme="majorBidi" w:cstheme="majorBidi" w:hint="cs"/>
          <w:color w:val="000000"/>
          <w:sz w:val="32"/>
          <w:szCs w:val="32"/>
          <w:cs/>
        </w:rPr>
        <w:t>เรื่อง</w:t>
      </w:r>
      <w:r w:rsidRPr="00043F3A">
        <w:rPr>
          <w:rFonts w:ascii="Angsana New" w:hAnsi="Angsana New" w:cs="Angsana New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Pr="0008781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A1AB2">
        <w:rPr>
          <w:rFonts w:asciiTheme="majorBidi" w:hAnsiTheme="majorBidi" w:cstheme="majorBidi" w:hint="cs"/>
          <w:sz w:val="32"/>
          <w:szCs w:val="32"/>
          <w:cs/>
        </w:rPr>
        <w:t>ขึ้น เพื่อการ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ส่งเสริมการ</w:t>
      </w:r>
      <w:r w:rsidR="005A1AB2">
        <w:rPr>
          <w:rFonts w:asciiTheme="majorBidi" w:hAnsiTheme="majorBidi" w:cstheme="majorBidi"/>
          <w:color w:val="000000"/>
          <w:sz w:val="32"/>
          <w:szCs w:val="32"/>
          <w:cs/>
        </w:rPr>
        <w:t>ท่องเที่ยว</w:t>
      </w:r>
      <w:r w:rsidR="005A1AB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เนื่องจาก</w:t>
      </w:r>
      <w:r w:rsidR="005A1AB2">
        <w:rPr>
          <w:rFonts w:asciiTheme="majorBidi" w:hAnsiTheme="majorBidi" w:cstheme="majorBidi" w:hint="cs"/>
          <w:color w:val="000000"/>
          <w:sz w:val="32"/>
          <w:szCs w:val="32"/>
          <w:cs/>
        </w:rPr>
        <w:t>จังหวัดเพชรบูรณ์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มีแหล่งท่องเที่ยวที่หลากหลายและเป็นที่รู้จักของนักท่องเที่ยวหากคนในชุมชนได้รับการส่งเสริมด้านการท่องเที่ยวเชิง</w:t>
      </w:r>
      <w:r w:rsidRPr="00043F3A">
        <w:rPr>
          <w:rFonts w:ascii="Angsana New" w:hAnsi="Angsana New" w:cs="Angsana New"/>
          <w:color w:val="000000"/>
          <w:sz w:val="32"/>
          <w:szCs w:val="32"/>
          <w:cs/>
        </w:rPr>
        <w:t>วัฒนธรรม</w:t>
      </w:r>
      <w:r w:rsidR="001E397F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จะช่วยให้ชุมชนมีความเข้มแข็งต่อการท่องเที่ยวในชุมชนอย่างยั่งยืนต่อไปได้</w:t>
      </w:r>
    </w:p>
    <w:p w:rsidR="00043F3A" w:rsidRPr="00043F3A" w:rsidRDefault="00043F3A" w:rsidP="00043F3A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:rsidR="00F92DAC" w:rsidRPr="00BF0103" w:rsidRDefault="00F92DAC" w:rsidP="00BF0103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F0103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วัตถุประสงค์ของการวิจัย</w:t>
      </w:r>
    </w:p>
    <w:p w:rsidR="00BF0103" w:rsidRPr="00BF0103" w:rsidRDefault="00BF0103" w:rsidP="00BF0103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>1. เพ</w:t>
      </w:r>
      <w:r w:rsidR="004D2761">
        <w:rPr>
          <w:rFonts w:asciiTheme="majorBidi" w:hAnsiTheme="majorBidi" w:cstheme="majorBidi"/>
          <w:color w:val="000000"/>
          <w:sz w:val="32"/>
          <w:szCs w:val="32"/>
          <w:cs/>
        </w:rPr>
        <w:t>ื่อศึกษาสภาพทั่วไปบริบทชุมชนการ</w:t>
      </w: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ท่องเที่ยวเชิงวัฒนธรรมของชุมชนจังหวัดเพชรบูรณ์ </w:t>
      </w:r>
    </w:p>
    <w:p w:rsidR="00BF0103" w:rsidRPr="00BF0103" w:rsidRDefault="00BF0103" w:rsidP="00BF0103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2. เพื่อศึกษาศักยภาพการส่งเสริมการท่องเที่ยวเชิงวัฒนธรรมของชุมชนจังหวัดเพชรบูรณ์ </w:t>
      </w:r>
    </w:p>
    <w:p w:rsidR="00BF0103" w:rsidRPr="00BF0103" w:rsidRDefault="00BF0103" w:rsidP="00BF0103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>3. เพื่อศึกษาข้อเสนอแนะการพัฒนาการท่องเที่ยวเชิงวัฒนธรรมของชุมชนจังหวัดเพชรบูรณ์</w:t>
      </w:r>
    </w:p>
    <w:p w:rsidR="003416CE" w:rsidRPr="003416CE" w:rsidRDefault="003416CE" w:rsidP="001E397F">
      <w:pPr>
        <w:autoSpaceDE w:val="0"/>
        <w:autoSpaceDN w:val="0"/>
        <w:adjustRightInd w:val="0"/>
        <w:spacing w:after="0"/>
        <w:ind w:left="720"/>
        <w:rPr>
          <w:rFonts w:ascii="AngsanaUPC" w:hAnsi="AngsanaUPC" w:cs="AngsanaUPC"/>
          <w:sz w:val="16"/>
          <w:szCs w:val="16"/>
        </w:rPr>
      </w:pPr>
    </w:p>
    <w:p w:rsidR="001E397F" w:rsidRDefault="003416CE" w:rsidP="003416CE">
      <w:pPr>
        <w:autoSpaceDE w:val="0"/>
        <w:autoSpaceDN w:val="0"/>
        <w:adjustRightInd w:val="0"/>
        <w:spacing w:after="0"/>
        <w:rPr>
          <w:rFonts w:ascii="AngsanaUPC" w:hAnsi="AngsanaUPC" w:cs="AngsanaUPC"/>
          <w:b/>
          <w:bCs/>
          <w:sz w:val="32"/>
          <w:szCs w:val="32"/>
        </w:rPr>
      </w:pPr>
      <w:r w:rsidRPr="003416CE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สมมติฐานของการวิจัย</w:t>
      </w:r>
    </w:p>
    <w:p w:rsidR="003416CE" w:rsidRDefault="003416CE" w:rsidP="003416CE">
      <w:pPr>
        <w:autoSpaceDE w:val="0"/>
        <w:autoSpaceDN w:val="0"/>
        <w:adjustRightInd w:val="0"/>
        <w:spacing w:after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ab/>
      </w:r>
      <w:r w:rsidR="00BF79BD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</w:t>
      </w:r>
      <w:r w:rsidR="00B70177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bookmarkStart w:id="0" w:name="_GoBack"/>
      <w:bookmarkEnd w:id="0"/>
      <w:r w:rsidR="00BF79BD"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จังหวัดเพชรบูรณ์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อยู่ในระดับมาก</w:t>
      </w:r>
      <w:r w:rsidR="00A80F67">
        <w:rPr>
          <w:rFonts w:ascii="AngsanaUPC" w:hAnsi="AngsanaUPC" w:cs="AngsanaUPC" w:hint="cs"/>
          <w:sz w:val="32"/>
          <w:szCs w:val="32"/>
          <w:cs/>
        </w:rPr>
        <w:t>ที่สุด</w:t>
      </w:r>
    </w:p>
    <w:p w:rsidR="00BF79BD" w:rsidRPr="00BF79BD" w:rsidRDefault="00BF79BD" w:rsidP="003416CE">
      <w:pPr>
        <w:autoSpaceDE w:val="0"/>
        <w:autoSpaceDN w:val="0"/>
        <w:adjustRightInd w:val="0"/>
        <w:spacing w:after="0"/>
        <w:rPr>
          <w:rFonts w:ascii="AngsanaUPC" w:hAnsi="AngsanaUPC" w:cs="AngsanaUPC"/>
          <w:sz w:val="16"/>
          <w:szCs w:val="16"/>
          <w:cs/>
        </w:rPr>
      </w:pPr>
    </w:p>
    <w:p w:rsidR="00F92DAC" w:rsidRPr="00A56120" w:rsidRDefault="00F92DAC" w:rsidP="00F92DAC">
      <w:pPr>
        <w:spacing w:after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A56120">
        <w:rPr>
          <w:rFonts w:ascii="AngsanaUPC" w:hAnsi="AngsanaUPC" w:cs="AngsanaUPC"/>
          <w:b/>
          <w:bCs/>
          <w:sz w:val="32"/>
          <w:szCs w:val="32"/>
          <w:cs/>
        </w:rPr>
        <w:t>ขอบเขตของการวิจัย</w:t>
      </w:r>
      <w:r w:rsidRPr="00A56120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A56120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A56120">
        <w:rPr>
          <w:rFonts w:ascii="AngsanaUPC" w:hAnsi="AngsanaUPC" w:cs="AngsanaUPC"/>
          <w:b/>
          <w:bCs/>
          <w:sz w:val="32"/>
          <w:szCs w:val="32"/>
          <w:cs/>
        </w:rPr>
        <w:tab/>
      </w:r>
    </w:p>
    <w:p w:rsidR="00F92DAC" w:rsidRPr="00A56120" w:rsidRDefault="00F92DAC" w:rsidP="00F92DAC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  <w:r w:rsidRPr="00A56120">
        <w:rPr>
          <w:rFonts w:ascii="AngsanaUPC" w:hAnsi="AngsanaUPC" w:cs="AngsanaUPC"/>
          <w:sz w:val="32"/>
          <w:szCs w:val="32"/>
          <w:cs/>
        </w:rPr>
        <w:tab/>
        <w:t xml:space="preserve">ในการศึกษาครั้งนี้ จะทำการศึกษาถึง </w:t>
      </w:r>
      <w:r w:rsidR="00BF79BD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8E4ED4" w:rsidRPr="00757CD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A56120">
        <w:rPr>
          <w:rFonts w:ascii="AngsanaUPC" w:hAnsi="AngsanaUPC" w:cs="AngsanaUPC"/>
          <w:sz w:val="32"/>
          <w:szCs w:val="32"/>
          <w:cs/>
        </w:rPr>
        <w:t>โดยมีขอบเขตการศึกษา ดังนี้</w:t>
      </w:r>
    </w:p>
    <w:p w:rsidR="00F92DAC" w:rsidRPr="00BF79BD" w:rsidRDefault="00F92DAC" w:rsidP="00F92DA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A56120">
        <w:rPr>
          <w:rFonts w:ascii="AngsanaUPC" w:hAnsi="AngsanaUPC" w:cs="AngsanaUPC"/>
          <w:sz w:val="32"/>
          <w:szCs w:val="32"/>
        </w:rPr>
        <w:tab/>
      </w:r>
      <w:r w:rsidRPr="00BF79BD">
        <w:rPr>
          <w:rFonts w:asciiTheme="majorBidi" w:hAnsiTheme="majorBidi" w:cstheme="majorBidi"/>
          <w:sz w:val="32"/>
          <w:szCs w:val="32"/>
        </w:rPr>
        <w:t xml:space="preserve">1. 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ขอบเขตด้านประชากรที่ใช้ในการศึกษา คือ ผู้แทนชุมชน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 xml:space="preserve">จำนวน 7 หมู่บ้าน 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ตำบลบ้านหวาย จำนวน 70 คน</w:t>
      </w:r>
      <w:r w:rsidR="00BF79BD" w:rsidRPr="00BF79BD">
        <w:rPr>
          <w:rFonts w:asciiTheme="majorBidi" w:hAnsiTheme="majorBidi" w:cstheme="majorBidi"/>
          <w:sz w:val="32"/>
          <w:szCs w:val="32"/>
        </w:rPr>
        <w:t xml:space="preserve"> 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ผู้ให้สัมภาษณ์แบบมีโครงสร้าง จำนวน 10 คน</w:t>
      </w:r>
    </w:p>
    <w:p w:rsidR="00F92DAC" w:rsidRPr="00BF79BD" w:rsidRDefault="00F92DAC" w:rsidP="00F92DAC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BF79BD">
        <w:rPr>
          <w:rFonts w:asciiTheme="majorBidi" w:hAnsiTheme="majorBidi" w:cstheme="majorBidi"/>
          <w:sz w:val="32"/>
          <w:szCs w:val="32"/>
        </w:rPr>
        <w:tab/>
        <w:t xml:space="preserve">2. 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ขอบเขตด้านเนื้อหา จะทำการศึกษาสภาพทั่วไปบริบทชุมชนการท่องเที่ยวเชิงวัฒนธรรมของชุมชนจังหวัดเพชรบูรณ์</w:t>
      </w:r>
      <w:r w:rsidR="00BF79BD" w:rsidRPr="00BF79BD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ศักยภาพการท่องเที่ยวเชิงวัฒนธรรมของชุมชนจังหวัดเพชรบูรณ์</w:t>
      </w:r>
      <w:r w:rsidR="00BF79BD" w:rsidRPr="00BF79BD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>การพัฒนาการท่องเที่ยวเชิงวัฒนธรรมของชุมชนจังหวัดเพชรบูรณ์</w:t>
      </w:r>
    </w:p>
    <w:p w:rsidR="00491A78" w:rsidRDefault="00F92DAC" w:rsidP="00F92DAC">
      <w:pPr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  <w:r w:rsidRPr="00BF79BD">
        <w:rPr>
          <w:rFonts w:asciiTheme="majorBidi" w:hAnsiTheme="majorBidi" w:cstheme="majorBidi"/>
          <w:sz w:val="32"/>
          <w:szCs w:val="32"/>
        </w:rPr>
        <w:tab/>
        <w:t xml:space="preserve">3. </w:t>
      </w:r>
      <w:r w:rsidR="00BF79BD" w:rsidRPr="00BF79BD">
        <w:rPr>
          <w:rFonts w:asciiTheme="majorBidi" w:hAnsiTheme="majorBidi" w:cstheme="majorBidi"/>
          <w:sz w:val="32"/>
          <w:szCs w:val="32"/>
          <w:cs/>
        </w:rPr>
        <w:t xml:space="preserve">ขอบเขตด้านพื้นที่ พื้นที่ทำการศึกษา คือ </w:t>
      </w:r>
      <w:r w:rsidR="00BF79BD" w:rsidRPr="00BF79BD">
        <w:rPr>
          <w:rFonts w:asciiTheme="majorBidi" w:hAnsiTheme="majorBidi" w:cstheme="majorBidi"/>
          <w:spacing w:val="7"/>
          <w:sz w:val="32"/>
          <w:szCs w:val="32"/>
          <w:cs/>
        </w:rPr>
        <w:t>ตำบลบ้านหวาย อำเภอหล่มสัก จังหวัดเพชรบูรณ์</w:t>
      </w:r>
    </w:p>
    <w:p w:rsidR="00BF79BD" w:rsidRPr="00BF79BD" w:rsidRDefault="00BF79BD" w:rsidP="00F92DAC">
      <w:pPr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p w:rsidR="00F92DAC" w:rsidRPr="00A56120" w:rsidRDefault="00F92DAC" w:rsidP="00F92DAC">
      <w:pPr>
        <w:spacing w:after="0"/>
        <w:jc w:val="thaiDistribute"/>
        <w:rPr>
          <w:rFonts w:ascii="AngsanaUPC" w:hAnsi="AngsanaUPC" w:cs="AngsanaUPC"/>
          <w:b/>
          <w:bCs/>
          <w:sz w:val="32"/>
          <w:szCs w:val="32"/>
          <w:cs/>
        </w:rPr>
      </w:pPr>
      <w:r w:rsidRPr="00A56120">
        <w:rPr>
          <w:rFonts w:ascii="AngsanaUPC" w:hAnsi="AngsanaUPC" w:cs="AngsanaUPC"/>
          <w:b/>
          <w:bCs/>
          <w:sz w:val="32"/>
          <w:szCs w:val="32"/>
          <w:cs/>
        </w:rPr>
        <w:t>นิยามศัพท์เฉพาะ</w:t>
      </w:r>
    </w:p>
    <w:p w:rsidR="00F92DAC" w:rsidRPr="00A56120" w:rsidRDefault="00F92DAC" w:rsidP="00F92DAC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  <w:r w:rsidRPr="00A56120">
        <w:rPr>
          <w:rFonts w:ascii="AngsanaUPC" w:hAnsi="AngsanaUPC" w:cs="AngsanaUPC"/>
          <w:sz w:val="32"/>
          <w:szCs w:val="32"/>
          <w:cs/>
        </w:rPr>
        <w:tab/>
        <w:t>ผู้ศึกษาได้นิยามศัพท์ในการศึกษาครั้งนี้ เพื่อให้เกิดความเข้าใจตรงกันในความหมายของการศึกษา ดังนี้</w:t>
      </w:r>
    </w:p>
    <w:p w:rsidR="00491A78" w:rsidRPr="000D2651" w:rsidRDefault="00F92DAC" w:rsidP="006D2B02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A56120">
        <w:rPr>
          <w:rFonts w:ascii="AngsanaUPC" w:hAnsi="AngsanaUPC" w:cs="AngsanaUPC"/>
          <w:sz w:val="32"/>
          <w:szCs w:val="32"/>
          <w:cs/>
        </w:rPr>
        <w:tab/>
      </w:r>
      <w:r w:rsidR="00491A78" w:rsidRPr="00491A78">
        <w:rPr>
          <w:rFonts w:ascii="AngsanaUPC" w:hAnsi="AngsanaUPC" w:cs="AngsanaUPC" w:hint="cs"/>
          <w:sz w:val="32"/>
          <w:szCs w:val="32"/>
          <w:cs/>
        </w:rPr>
        <w:t>ศักยภาพการท่องเที่ยว</w:t>
      </w:r>
      <w:r w:rsidR="00491A78">
        <w:rPr>
          <w:rFonts w:ascii="AngsanaUPC" w:hAnsi="AngsanaUPC" w:cs="AngsanaUPC" w:hint="cs"/>
          <w:sz w:val="32"/>
          <w:szCs w:val="32"/>
          <w:cs/>
        </w:rPr>
        <w:t>ของชุมชน</w:t>
      </w:r>
      <w:r w:rsidRPr="00491A78">
        <w:rPr>
          <w:rFonts w:ascii="AngsanaUPC" w:hAnsi="AngsanaUPC" w:cs="AngsanaUPC"/>
          <w:sz w:val="32"/>
          <w:szCs w:val="32"/>
          <w:cs/>
        </w:rPr>
        <w:t xml:space="preserve"> หมายถึง</w:t>
      </w:r>
      <w:r w:rsidRPr="001E397F">
        <w:rPr>
          <w:rFonts w:ascii="AngsanaUPC" w:hAnsi="AngsanaUPC" w:cs="AngsanaUPC"/>
          <w:color w:val="FF0000"/>
          <w:sz w:val="32"/>
          <w:szCs w:val="32"/>
          <w:cs/>
        </w:rPr>
        <w:t xml:space="preserve"> </w:t>
      </w:r>
      <w:r w:rsidR="00491A78">
        <w:rPr>
          <w:rFonts w:asciiTheme="majorBidi" w:hAnsiTheme="majorBidi" w:cstheme="majorBidi" w:hint="cs"/>
          <w:sz w:val="32"/>
          <w:szCs w:val="32"/>
          <w:cs/>
        </w:rPr>
        <w:t>การมีส่วนร่วมของทุกภาคส่วนในการเข้ามาแก้ปัญหา รวมถึงการวางแผนดำเนินกิจกรรม ตัดสินใจ พัฒนา ติดตามและประเมินผล เพื่อส่งเสริมขีดความสามารถของชุมชนในการรองรับการท่องเที่ยว</w:t>
      </w:r>
      <w:r w:rsidR="00491A78">
        <w:rPr>
          <w:rFonts w:ascii="AngsanaUPC" w:hAnsi="AngsanaUPC" w:cs="AngsanaUPC"/>
          <w:color w:val="FF0000"/>
          <w:sz w:val="32"/>
          <w:szCs w:val="32"/>
        </w:rPr>
        <w:t xml:space="preserve"> </w:t>
      </w:r>
      <w:r w:rsidR="00491A78" w:rsidRPr="00491A78">
        <w:rPr>
          <w:rFonts w:ascii="AngsanaUPC" w:hAnsi="AngsanaUPC" w:cs="AngsanaUPC" w:hint="cs"/>
          <w:sz w:val="32"/>
          <w:szCs w:val="32"/>
          <w:cs/>
        </w:rPr>
        <w:t>โดยมีหลักที่ต้องศึกษา ได้แก่</w:t>
      </w:r>
      <w:r w:rsidR="00491A78">
        <w:rPr>
          <w:rFonts w:ascii="AngsanaUPC" w:hAnsi="AngsanaUPC" w:cs="AngsanaUPC" w:hint="cs"/>
          <w:color w:val="FF0000"/>
          <w:sz w:val="32"/>
          <w:szCs w:val="32"/>
          <w:cs/>
        </w:rPr>
        <w:t xml:space="preserve">  </w:t>
      </w:r>
      <w:r w:rsidR="00491A78" w:rsidRPr="000D2651">
        <w:rPr>
          <w:rFonts w:asciiTheme="majorBidi" w:hAnsiTheme="majorBidi" w:cstheme="majorBidi"/>
          <w:sz w:val="32"/>
          <w:szCs w:val="32"/>
          <w:cs/>
        </w:rPr>
        <w:t>การเข้าถึง</w:t>
      </w:r>
    </w:p>
    <w:p w:rsidR="00491A78" w:rsidRPr="00FA301C" w:rsidRDefault="00491A78" w:rsidP="006D2B02">
      <w:pPr>
        <w:spacing w:after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D2651">
        <w:rPr>
          <w:rFonts w:asciiTheme="majorBidi" w:hAnsiTheme="majorBidi" w:cstheme="majorBidi"/>
          <w:sz w:val="32"/>
          <w:szCs w:val="32"/>
          <w:cs/>
        </w:rPr>
        <w:t>สิ่งดึงดูดใจ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D2651">
        <w:rPr>
          <w:rFonts w:asciiTheme="majorBidi" w:hAnsiTheme="majorBidi" w:cstheme="majorBidi"/>
          <w:sz w:val="32"/>
          <w:szCs w:val="32"/>
          <w:cs/>
        </w:rPr>
        <w:t>ความปลอดภัย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D2651">
        <w:rPr>
          <w:rFonts w:asciiTheme="majorBidi" w:hAnsiTheme="majorBidi" w:cstheme="majorBidi"/>
          <w:sz w:val="32"/>
          <w:szCs w:val="32"/>
          <w:cs/>
        </w:rPr>
        <w:t>สิ่งอำนวยความสะดวก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D2651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รวมถึง</w:t>
      </w:r>
      <w:r w:rsidRPr="000D2651">
        <w:rPr>
          <w:rFonts w:asciiTheme="majorBidi" w:hAnsiTheme="majorBidi" w:cstheme="majorBidi"/>
          <w:sz w:val="32"/>
          <w:szCs w:val="32"/>
          <w:cs/>
        </w:rPr>
        <w:t>ความต้องการของชุมชน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D2651">
        <w:rPr>
          <w:rFonts w:asciiTheme="majorBidi" w:hAnsiTheme="majorBidi" w:cstheme="majorBidi"/>
          <w:sz w:val="32"/>
          <w:szCs w:val="32"/>
          <w:cs/>
        </w:rPr>
        <w:t>ความรู้ความเข้าใจของชุมชน</w:t>
      </w:r>
    </w:p>
    <w:p w:rsidR="00491A78" w:rsidRPr="000D2651" w:rsidRDefault="00F92DAC" w:rsidP="006D2B02">
      <w:pPr>
        <w:spacing w:after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E397F">
        <w:rPr>
          <w:rFonts w:ascii="AngsanaUPC" w:hAnsi="AngsanaUPC" w:cs="AngsanaUPC"/>
          <w:color w:val="FF0000"/>
          <w:sz w:val="32"/>
          <w:szCs w:val="32"/>
          <w:cs/>
        </w:rPr>
        <w:tab/>
      </w:r>
      <w:r w:rsidR="00491A78" w:rsidRPr="000D2651">
        <w:rPr>
          <w:rFonts w:asciiTheme="majorBidi" w:hAnsiTheme="majorBidi" w:cstheme="majorBidi"/>
          <w:sz w:val="32"/>
          <w:szCs w:val="32"/>
          <w:cs/>
        </w:rPr>
        <w:t>การเข้าถึง</w:t>
      </w:r>
      <w:r w:rsidR="00491A78">
        <w:rPr>
          <w:rFonts w:asciiTheme="majorBidi" w:hAnsiTheme="majorBidi" w:cstheme="majorBidi"/>
          <w:sz w:val="32"/>
          <w:szCs w:val="32"/>
        </w:rPr>
        <w:t xml:space="preserve"> </w:t>
      </w:r>
      <w:r w:rsidR="00491A78">
        <w:rPr>
          <w:rFonts w:asciiTheme="majorBidi" w:hAnsiTheme="majorBidi" w:cstheme="majorBidi" w:hint="cs"/>
          <w:sz w:val="32"/>
          <w:szCs w:val="32"/>
          <w:cs/>
        </w:rPr>
        <w:t xml:space="preserve">หมายถึง 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 xml:space="preserve">ชุมชนมีโครงสร้างพื้นฐานของหมู่บ้าน </w:t>
      </w:r>
      <w:r w:rsidR="0092176D">
        <w:rPr>
          <w:rFonts w:asciiTheme="majorBidi" w:hAnsiTheme="majorBidi" w:cstheme="majorBidi"/>
          <w:sz w:val="32"/>
          <w:szCs w:val="32"/>
          <w:cs/>
        </w:rPr>
        <w:t>มี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ผลิต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>ภัณฑ์ของชุมชน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ที่พึ่งพาและใช้ทรัพยากรธรรมชาติอย่างยั่งยืน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มีฐานทรัพยากรธรรมชาติที่สมบูรณ์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มีระบบสาธารณูปโภคอย่างครบครัน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>ในการเข้าชมวัฒนธรรมชุมชน</w:t>
      </w:r>
      <w:r w:rsidR="0092176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และการสื่อสาร</w:t>
      </w:r>
    </w:p>
    <w:p w:rsidR="0092176D" w:rsidRDefault="00491A78" w:rsidP="0092176D">
      <w:pPr>
        <w:spacing w:after="0"/>
        <w:ind w:right="-249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D2651">
        <w:rPr>
          <w:rFonts w:asciiTheme="majorBidi" w:hAnsiTheme="majorBidi" w:cstheme="majorBidi"/>
          <w:sz w:val="32"/>
          <w:szCs w:val="32"/>
          <w:cs/>
        </w:rPr>
        <w:lastRenderedPageBreak/>
        <w:t>สิ่งดึงดูดใจ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หมายถึง </w:t>
      </w:r>
      <w:r w:rsidR="0092176D">
        <w:rPr>
          <w:rFonts w:asciiTheme="majorBidi" w:hAnsiTheme="majorBidi" w:cstheme="majorBidi"/>
          <w:sz w:val="32"/>
          <w:szCs w:val="32"/>
          <w:cs/>
        </w:rPr>
        <w:t>ความโดดเด่น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มีเอกลักษณ์เฉพาะตัวและดึงดูดใจนักท่องเที่ยว</w:t>
      </w:r>
      <w:r w:rsidR="0092176D">
        <w:rPr>
          <w:rFonts w:asciiTheme="majorBidi" w:hAnsiTheme="majorBidi" w:cstheme="majorBidi"/>
          <w:sz w:val="32"/>
          <w:szCs w:val="32"/>
        </w:rPr>
        <w:t xml:space="preserve"> </w:t>
      </w:r>
      <w:r w:rsidR="0092176D" w:rsidRPr="0086425E">
        <w:rPr>
          <w:rFonts w:asciiTheme="majorBidi" w:hAnsiTheme="majorBidi" w:cstheme="majorBidi"/>
          <w:sz w:val="32"/>
          <w:szCs w:val="32"/>
          <w:cs/>
        </w:rPr>
        <w:t>ความสวยงามของสภาพภูมิทัศน์ ความหลากหลายของระบบ</w:t>
      </w:r>
      <w:r w:rsidR="0092176D" w:rsidRPr="004F5E31">
        <w:rPr>
          <w:rFonts w:ascii="Angsana New" w:hAnsi="Angsana New" w:cs="Angsana New"/>
          <w:sz w:val="32"/>
          <w:szCs w:val="32"/>
          <w:cs/>
        </w:rPr>
        <w:t>เชิงวัฒนธรรม</w:t>
      </w:r>
      <w:r w:rsidR="0092176D">
        <w:rPr>
          <w:rFonts w:ascii="Angsana New" w:hAnsi="Angsana New" w:cs="Angsana New" w:hint="cs"/>
          <w:sz w:val="32"/>
          <w:szCs w:val="32"/>
          <w:cs/>
        </w:rPr>
        <w:t xml:space="preserve"> เช่นโบราณสถาน</w:t>
      </w:r>
      <w:r w:rsidR="0092176D" w:rsidRPr="004F5E31">
        <w:rPr>
          <w:rFonts w:ascii="Angsana New" w:hAnsi="Angsana New" w:cs="Angsana New"/>
          <w:sz w:val="32"/>
          <w:szCs w:val="32"/>
          <w:cs/>
        </w:rPr>
        <w:t>เมืองเก่า</w:t>
      </w:r>
      <w:r w:rsidR="0092176D"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เป็นต้น</w:t>
      </w:r>
      <w:r w:rsidR="0092176D">
        <w:rPr>
          <w:rFonts w:asciiTheme="majorBidi" w:hAnsiTheme="majorBidi" w:cstheme="majorBidi"/>
          <w:sz w:val="32"/>
          <w:szCs w:val="32"/>
        </w:rPr>
        <w:t xml:space="preserve"> </w:t>
      </w:r>
      <w:r w:rsidR="0092176D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92176D" w:rsidRPr="00B478D4">
        <w:rPr>
          <w:rFonts w:asciiTheme="majorBidi" w:hAnsiTheme="majorBidi" w:cstheme="majorBidi"/>
          <w:sz w:val="32"/>
          <w:szCs w:val="32"/>
          <w:cs/>
        </w:rPr>
        <w:t>การสืบสาน</w:t>
      </w:r>
      <w:r w:rsidR="0092176D">
        <w:rPr>
          <w:rStyle w:val="THSarabunPSKTHSarabunPSK16"/>
          <w:rFonts w:asciiTheme="majorBidi" w:hAnsiTheme="majorBidi" w:cstheme="majorBidi" w:hint="cs"/>
          <w:cs/>
        </w:rPr>
        <w:t>วัฒนธรรมวิถีชีวิตของชุมชน</w:t>
      </w:r>
    </w:p>
    <w:p w:rsidR="00491A78" w:rsidRDefault="00491A78" w:rsidP="0092176D">
      <w:pPr>
        <w:spacing w:after="0"/>
        <w:ind w:right="-249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D2651">
        <w:rPr>
          <w:rFonts w:asciiTheme="majorBidi" w:hAnsiTheme="majorBidi" w:cstheme="majorBidi"/>
          <w:sz w:val="32"/>
          <w:szCs w:val="32"/>
          <w:cs/>
        </w:rPr>
        <w:t>ความปลอดภัย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หมายถึง </w:t>
      </w:r>
      <w:r w:rsidRPr="0086425E">
        <w:rPr>
          <w:rFonts w:asciiTheme="majorBidi" w:hAnsiTheme="majorBidi" w:cstheme="majorBidi"/>
          <w:sz w:val="32"/>
          <w:szCs w:val="32"/>
          <w:cs/>
        </w:rPr>
        <w:t>ความปลอดภัยต่อชีวิตและทรัพย์สิน</w:t>
      </w:r>
      <w:r w:rsidR="003569FA">
        <w:rPr>
          <w:rFonts w:asciiTheme="majorBidi" w:hAnsiTheme="majorBidi" w:cstheme="majorBidi" w:hint="cs"/>
          <w:sz w:val="32"/>
          <w:szCs w:val="32"/>
          <w:cs/>
        </w:rPr>
        <w:t>แก่นักท่องเที่ยว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569FA">
        <w:rPr>
          <w:rFonts w:asciiTheme="majorBidi" w:hAnsiTheme="majorBidi" w:cstheme="majorBidi" w:hint="cs"/>
          <w:sz w:val="32"/>
          <w:szCs w:val="32"/>
          <w:cs/>
        </w:rPr>
        <w:t>รวมถึงการมี</w:t>
      </w:r>
      <w:r w:rsidR="003569FA">
        <w:rPr>
          <w:rFonts w:asciiTheme="majorBidi" w:hAnsiTheme="majorBidi" w:cstheme="majorBidi"/>
          <w:sz w:val="32"/>
          <w:szCs w:val="32"/>
          <w:cs/>
        </w:rPr>
        <w:t>เจ้าหน้าที่ดูแลเพียงพอ</w:t>
      </w:r>
      <w:r w:rsidRPr="0086425E">
        <w:rPr>
          <w:rFonts w:asciiTheme="majorBidi" w:hAnsiTheme="majorBidi" w:cstheme="majorBidi"/>
          <w:sz w:val="32"/>
          <w:szCs w:val="32"/>
          <w:cs/>
        </w:rPr>
        <w:t>และดูแลทั่วถึง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569FA">
        <w:rPr>
          <w:rFonts w:asciiTheme="majorBidi" w:hAnsiTheme="majorBidi" w:cstheme="majorBidi"/>
          <w:sz w:val="32"/>
          <w:szCs w:val="32"/>
          <w:cs/>
        </w:rPr>
        <w:t>การติดตั้งป้าย</w:t>
      </w:r>
      <w:r w:rsidRPr="0086425E">
        <w:rPr>
          <w:rFonts w:asciiTheme="majorBidi" w:hAnsiTheme="majorBidi" w:cstheme="majorBidi"/>
          <w:sz w:val="32"/>
          <w:szCs w:val="32"/>
          <w:cs/>
        </w:rPr>
        <w:t>สัญญาณเตือนภัยอย่าเหมาะสม</w:t>
      </w:r>
      <w:r w:rsidR="003569FA">
        <w:rPr>
          <w:rFonts w:asciiTheme="majorBidi" w:hAnsiTheme="majorBidi" w:cstheme="majorBidi" w:hint="cs"/>
          <w:sz w:val="32"/>
          <w:szCs w:val="32"/>
          <w:cs/>
        </w:rPr>
        <w:t>ทั้ง</w:t>
      </w:r>
      <w:r w:rsidRPr="0086425E">
        <w:rPr>
          <w:rFonts w:asciiTheme="majorBidi" w:hAnsiTheme="majorBidi" w:cstheme="majorBidi"/>
          <w:sz w:val="32"/>
          <w:szCs w:val="32"/>
          <w:cs/>
        </w:rPr>
        <w:t>อุปกรณ์และเครื่องมือบรรเทาสาธารณภัย</w:t>
      </w:r>
      <w:r w:rsidR="003569FA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6D2B02" w:rsidRPr="0086425E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="006D2B02" w:rsidRPr="0086425E">
        <w:rPr>
          <w:rFonts w:asciiTheme="majorBidi" w:hAnsiTheme="majorBidi" w:cstheme="majorBidi"/>
          <w:sz w:val="32"/>
          <w:szCs w:val="32"/>
          <w:cs/>
        </w:rPr>
        <w:t>ปฐมพยาบาล</w:t>
      </w:r>
      <w:r w:rsidR="006D2B02">
        <w:rPr>
          <w:rStyle w:val="THSarabunPSKTHSarabunPSK16"/>
          <w:rFonts w:asciiTheme="majorBidi" w:hAnsiTheme="majorBidi" w:cstheme="majorBidi"/>
          <w:cs/>
        </w:rPr>
        <w:t>ในสถานที่เข้าชม</w:t>
      </w:r>
    </w:p>
    <w:p w:rsidR="00491A78" w:rsidRDefault="00491A78" w:rsidP="00BF79BD">
      <w:pPr>
        <w:spacing w:after="0"/>
        <w:ind w:right="-249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D2651">
        <w:rPr>
          <w:rFonts w:asciiTheme="majorBidi" w:hAnsiTheme="majorBidi" w:cstheme="majorBidi"/>
          <w:sz w:val="32"/>
          <w:szCs w:val="32"/>
          <w:cs/>
        </w:rPr>
        <w:t>สิ่งอำนวยความสะดวก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หมายถึง </w:t>
      </w:r>
      <w:r w:rsidR="000F7545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86425E">
        <w:rPr>
          <w:rFonts w:asciiTheme="majorBidi" w:hAnsiTheme="majorBidi" w:cstheme="majorBidi"/>
          <w:sz w:val="32"/>
          <w:szCs w:val="32"/>
          <w:cs/>
        </w:rPr>
        <w:t>มีพื้นที่จอดรถที่เพียงพอสำหรับรองรับจำนวนรถที่เข้ามา โดยเฉพาะช่วงวันหยุดยาวหรือเทศกาล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>มีป้ายบอกทิศทางในการเข้าถึงแหล่งท่องเที่ยว รวมทั้งป้ายสัญลักษณ์ที่แสดงจุดบริการต่างๆ เช่น ห้องน้ำ ลานจอดรถ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>มีบริการร้านอาหารที่เพียงพอต่อความต้องการของนักท่องเที่ยวและสะอาดถูกสุขอนามัย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>มีร้านค้าชุมชนหรือร้านขายของที่ระลึก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>มีศูนย์บริการนักท่องเที่ยวหรือจุดให้ข้อมูลหรือข้อแนะนำต่างๆ ก่อนใช้บริการ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>การมีมัคคุเทศก์ท้องถิ่นอธิบาย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7545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86425E">
        <w:rPr>
          <w:rFonts w:asciiTheme="majorBidi" w:hAnsiTheme="majorBidi" w:cstheme="majorBidi"/>
          <w:sz w:val="32"/>
          <w:szCs w:val="32"/>
          <w:cs/>
        </w:rPr>
        <w:t>มีเส้นทางการเดินทางที่สะดวกในการเข้าถึงแหล่งท่องเที่ยว</w:t>
      </w:r>
    </w:p>
    <w:p w:rsidR="00F92DAC" w:rsidRDefault="00491A78" w:rsidP="006D2B02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0D2651">
        <w:rPr>
          <w:rFonts w:asciiTheme="majorBidi" w:hAnsiTheme="majorBidi" w:cstheme="majorBidi"/>
          <w:sz w:val="32"/>
          <w:szCs w:val="32"/>
          <w:cs/>
        </w:rPr>
        <w:t>ความสามารถในการรองรับนักท่องเที่ยว</w:t>
      </w:r>
      <w:r>
        <w:rPr>
          <w:rFonts w:ascii="AngsanaUPC" w:hAnsi="AngsanaUPC" w:cs="AngsanaUPC" w:hint="cs"/>
          <w:sz w:val="32"/>
          <w:szCs w:val="32"/>
          <w:cs/>
        </w:rPr>
        <w:t xml:space="preserve"> หมายถึง </w:t>
      </w:r>
      <w:r w:rsidR="000F7545">
        <w:rPr>
          <w:rFonts w:asciiTheme="majorBidi" w:hAnsiTheme="majorBidi" w:cstheme="majorBidi" w:hint="cs"/>
          <w:sz w:val="32"/>
          <w:szCs w:val="32"/>
          <w:cs/>
        </w:rPr>
        <w:t>สถานท่องเที่ยว</w:t>
      </w:r>
      <w:r w:rsidRPr="0086425E">
        <w:rPr>
          <w:rFonts w:asciiTheme="majorBidi" w:hAnsiTheme="majorBidi" w:cstheme="majorBidi"/>
          <w:sz w:val="32"/>
          <w:szCs w:val="32"/>
          <w:cs/>
        </w:rPr>
        <w:t>สามารถรองรับนักท่องเที่ยว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ได้ แหล่งท่องเที่ยวมีสภาพทางกายภาพที่เอื้ออำนวยต่อการเข้าชมของนักท่องเที่ยว 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ความ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สามารถในการร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องรับ เช่น รถติดบริเวณทางเข้า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หรือแหล่งท่องเที่ยวอื่นๆ 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และ</w:t>
      </w:r>
      <w:r>
        <w:rPr>
          <w:rFonts w:asciiTheme="majorBidi" w:hAnsiTheme="majorBidi" w:cstheme="majorBidi" w:hint="cs"/>
          <w:sz w:val="32"/>
          <w:szCs w:val="32"/>
          <w:cs/>
        </w:rPr>
        <w:t>มีกฎระเบียบข้อจำกัดจำนวนนักท่องเที่ยว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เส้นทาง</w:t>
      </w:r>
      <w:r>
        <w:rPr>
          <w:rFonts w:asciiTheme="majorBidi" w:hAnsiTheme="majorBidi" w:cstheme="majorBidi" w:hint="cs"/>
          <w:sz w:val="32"/>
          <w:szCs w:val="32"/>
          <w:cs/>
        </w:rPr>
        <w:t>ระยะเวลาในการเข้าชม</w:t>
      </w:r>
      <w:r w:rsidR="006D2B02">
        <w:rPr>
          <w:rFonts w:asciiTheme="majorBidi" w:hAnsiTheme="majorBidi" w:cstheme="majorBidi" w:hint="cs"/>
          <w:sz w:val="32"/>
          <w:szCs w:val="32"/>
          <w:cs/>
        </w:rPr>
        <w:t>สถานที่</w:t>
      </w:r>
    </w:p>
    <w:p w:rsidR="007B48CD" w:rsidRDefault="007B48CD" w:rsidP="00FA301C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:rsidR="00F92DAC" w:rsidRPr="00A56120" w:rsidRDefault="00F92DAC" w:rsidP="00F92DAC">
      <w:pPr>
        <w:spacing w:after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A56120">
        <w:rPr>
          <w:rFonts w:ascii="AngsanaUPC" w:hAnsi="AngsanaUPC" w:cs="AngsanaUPC"/>
          <w:b/>
          <w:bCs/>
          <w:sz w:val="32"/>
          <w:szCs w:val="32"/>
          <w:cs/>
        </w:rPr>
        <w:t>ประโยชน์ที่คาดว่าจะได้รับ</w:t>
      </w:r>
    </w:p>
    <w:p w:rsidR="00F92DAC" w:rsidRPr="001E397F" w:rsidRDefault="00F92DAC" w:rsidP="00BF79BD">
      <w:pPr>
        <w:spacing w:after="0"/>
        <w:jc w:val="thaiDistribute"/>
        <w:rPr>
          <w:rFonts w:ascii="AngsanaUPC" w:hAnsi="AngsanaUPC" w:cs="AngsanaUPC"/>
          <w:color w:val="FF0000"/>
          <w:sz w:val="32"/>
          <w:szCs w:val="32"/>
        </w:rPr>
      </w:pPr>
      <w:r w:rsidRPr="00A56120">
        <w:rPr>
          <w:rFonts w:ascii="AngsanaUPC" w:hAnsi="AngsanaUPC" w:cs="AngsanaUPC"/>
          <w:sz w:val="32"/>
          <w:szCs w:val="32"/>
          <w:cs/>
        </w:rPr>
        <w:tab/>
      </w:r>
      <w:r w:rsidR="006D2B02">
        <w:rPr>
          <w:rFonts w:asciiTheme="majorBidi" w:hAnsiTheme="majorBidi" w:cstheme="majorBidi"/>
          <w:color w:val="000000"/>
          <w:sz w:val="32"/>
          <w:szCs w:val="32"/>
          <w:cs/>
        </w:rPr>
        <w:t>การส่งเสริม</w:t>
      </w:r>
      <w:r w:rsidR="008F6D08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การท่องเที่ยวเชิง</w:t>
      </w:r>
      <w:r w:rsidR="006D2B02">
        <w:rPr>
          <w:rFonts w:asciiTheme="majorBidi" w:hAnsiTheme="majorBidi" w:cstheme="majorBidi" w:hint="cs"/>
          <w:color w:val="000000"/>
          <w:sz w:val="32"/>
          <w:szCs w:val="32"/>
          <w:cs/>
        </w:rPr>
        <w:t>วัฒนธรรม</w:t>
      </w:r>
      <w:r w:rsidR="008F6D08" w:rsidRPr="001E397F">
        <w:rPr>
          <w:rFonts w:asciiTheme="majorBidi" w:hAnsiTheme="majorBidi" w:cstheme="majorBidi"/>
          <w:color w:val="000000"/>
          <w:sz w:val="32"/>
          <w:szCs w:val="32"/>
          <w:cs/>
        </w:rPr>
        <w:t>จะช่วยให้ชุมชนมีความเข้มแข็งต่อการท่องเที่ยวในชุมชน</w:t>
      </w:r>
      <w:r w:rsidR="008F6D08">
        <w:rPr>
          <w:rFonts w:asciiTheme="majorBidi" w:hAnsiTheme="majorBidi" w:cstheme="majorBidi" w:hint="cs"/>
          <w:sz w:val="32"/>
          <w:szCs w:val="32"/>
          <w:cs/>
        </w:rPr>
        <w:t xml:space="preserve"> ดังนั้นสิ่งที่คาดหวัง ในการศึกษา</w:t>
      </w:r>
      <w:r w:rsidR="006D2B02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8F6D08" w:rsidRPr="008F6D0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6D08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8F6D08">
        <w:rPr>
          <w:rFonts w:ascii="AngsanaUPC" w:hAnsi="AngsanaUPC" w:cs="AngsanaUPC"/>
          <w:sz w:val="32"/>
          <w:szCs w:val="32"/>
          <w:cs/>
        </w:rPr>
        <w:t>ดังนี้</w:t>
      </w:r>
    </w:p>
    <w:p w:rsidR="006D2B02" w:rsidRPr="00BF0103" w:rsidRDefault="006D2B02" w:rsidP="006D2B02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1.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ได้ทราบ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สภาพทั่วไปบริบทชุมชนการ</w:t>
      </w: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ท่องเที่ยวเชิงวัฒนธรรมของชุมชนจังหวัดเพชรบูรณ์ </w:t>
      </w:r>
    </w:p>
    <w:p w:rsidR="006D2B02" w:rsidRPr="00BF0103" w:rsidRDefault="006D2B02" w:rsidP="006D2B02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2.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ได้ทราบ</w:t>
      </w: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ศักยภาพการส่งเสริมการท่องเที่ยวเชิงวัฒนธรรมของชุมชนจังหวัดเพชรบูรณ์ </w:t>
      </w:r>
    </w:p>
    <w:p w:rsidR="006D2B02" w:rsidRPr="00BF0103" w:rsidRDefault="006D2B02" w:rsidP="006D2B02">
      <w:pPr>
        <w:autoSpaceDE w:val="0"/>
        <w:autoSpaceDN w:val="0"/>
        <w:adjustRightInd w:val="0"/>
        <w:spacing w:after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 xml:space="preserve">3.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ได้ทราบ</w:t>
      </w:r>
      <w:r w:rsidRPr="00BF0103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ข้อเสนอแนะการพัฒนาการท่องเที่ยวเชิงวัฒนธรรมของชุมชนจังหวัดเพชรบูรณ์</w:t>
      </w:r>
    </w:p>
    <w:p w:rsidR="00C47F42" w:rsidRPr="00A56120" w:rsidRDefault="00C47F42" w:rsidP="000F7545">
      <w:pPr>
        <w:jc w:val="thaiDistribute"/>
        <w:rPr>
          <w:rFonts w:ascii="AngsanaUPC" w:hAnsi="AngsanaUPC" w:cs="AngsanaUPC"/>
        </w:rPr>
      </w:pPr>
    </w:p>
    <w:sectPr w:rsidR="00C47F42" w:rsidRPr="00A56120" w:rsidSect="00FA301C">
      <w:headerReference w:type="default" r:id="rId7"/>
      <w:pgSz w:w="11906" w:h="16838" w:code="9"/>
      <w:pgMar w:top="2160" w:right="1286" w:bottom="144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425" w:rsidRDefault="006B5425" w:rsidP="00A94890">
      <w:pPr>
        <w:spacing w:after="0" w:line="240" w:lineRule="auto"/>
      </w:pPr>
      <w:r>
        <w:separator/>
      </w:r>
    </w:p>
  </w:endnote>
  <w:endnote w:type="continuationSeparator" w:id="0">
    <w:p w:rsidR="006B5425" w:rsidRDefault="006B5425" w:rsidP="00A9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425" w:rsidRDefault="006B5425" w:rsidP="00A94890">
      <w:pPr>
        <w:spacing w:after="0" w:line="240" w:lineRule="auto"/>
      </w:pPr>
      <w:r>
        <w:separator/>
      </w:r>
    </w:p>
  </w:footnote>
  <w:footnote w:type="continuationSeparator" w:id="0">
    <w:p w:rsidR="006B5425" w:rsidRDefault="006B5425" w:rsidP="00A9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1844"/>
      <w:docPartObj>
        <w:docPartGallery w:val="Page Numbers (Top of Page)"/>
        <w:docPartUnique/>
      </w:docPartObj>
    </w:sdtPr>
    <w:sdtEndPr/>
    <w:sdtContent>
      <w:p w:rsidR="00A94890" w:rsidRDefault="00FB6109">
        <w:pPr>
          <w:pStyle w:val="Header"/>
          <w:jc w:val="right"/>
        </w:pPr>
        <w:r w:rsidRPr="00676973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A94890" w:rsidRPr="00676973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676973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0C1A8A" w:rsidRPr="000C1A8A">
          <w:rPr>
            <w:rFonts w:asciiTheme="majorBidi" w:hAnsiTheme="majorBidi" w:cs="Angsana New"/>
            <w:noProof/>
            <w:sz w:val="32"/>
            <w:szCs w:val="32"/>
            <w:lang w:val="th-TH"/>
          </w:rPr>
          <w:t>4</w:t>
        </w:r>
        <w:r w:rsidRPr="00676973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A94890" w:rsidRDefault="00A948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92DAC"/>
    <w:rsid w:val="00017407"/>
    <w:rsid w:val="00043F3A"/>
    <w:rsid w:val="000B6A81"/>
    <w:rsid w:val="000C1A8A"/>
    <w:rsid w:val="000F7545"/>
    <w:rsid w:val="00133ED2"/>
    <w:rsid w:val="00150924"/>
    <w:rsid w:val="001517E5"/>
    <w:rsid w:val="0015239F"/>
    <w:rsid w:val="001C4189"/>
    <w:rsid w:val="001E397F"/>
    <w:rsid w:val="0024482D"/>
    <w:rsid w:val="003416CE"/>
    <w:rsid w:val="003569FA"/>
    <w:rsid w:val="003C6DCF"/>
    <w:rsid w:val="00413518"/>
    <w:rsid w:val="00491A78"/>
    <w:rsid w:val="004A3EEE"/>
    <w:rsid w:val="004D2761"/>
    <w:rsid w:val="005007EA"/>
    <w:rsid w:val="00583EE7"/>
    <w:rsid w:val="005A1AB2"/>
    <w:rsid w:val="005E1DA3"/>
    <w:rsid w:val="00634317"/>
    <w:rsid w:val="00676973"/>
    <w:rsid w:val="006A65FC"/>
    <w:rsid w:val="006B5425"/>
    <w:rsid w:val="006D2B02"/>
    <w:rsid w:val="006D66E9"/>
    <w:rsid w:val="00766843"/>
    <w:rsid w:val="00774C16"/>
    <w:rsid w:val="007B4867"/>
    <w:rsid w:val="007B48CD"/>
    <w:rsid w:val="007E2340"/>
    <w:rsid w:val="0083627B"/>
    <w:rsid w:val="0088348E"/>
    <w:rsid w:val="008B57D1"/>
    <w:rsid w:val="008E4ED4"/>
    <w:rsid w:val="008F6D08"/>
    <w:rsid w:val="0092176D"/>
    <w:rsid w:val="009700A1"/>
    <w:rsid w:val="009C743A"/>
    <w:rsid w:val="00A56120"/>
    <w:rsid w:val="00A80F67"/>
    <w:rsid w:val="00A94890"/>
    <w:rsid w:val="00AC7EBB"/>
    <w:rsid w:val="00B70177"/>
    <w:rsid w:val="00BB51E9"/>
    <w:rsid w:val="00BF0103"/>
    <w:rsid w:val="00BF6CF2"/>
    <w:rsid w:val="00BF79BD"/>
    <w:rsid w:val="00C25322"/>
    <w:rsid w:val="00C47F42"/>
    <w:rsid w:val="00C91A6A"/>
    <w:rsid w:val="00DC0DCA"/>
    <w:rsid w:val="00DD1538"/>
    <w:rsid w:val="00EC1F02"/>
    <w:rsid w:val="00F20EED"/>
    <w:rsid w:val="00F92DAC"/>
    <w:rsid w:val="00FA301C"/>
    <w:rsid w:val="00FB6109"/>
    <w:rsid w:val="00FC1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4C42E5-20BE-4C0B-9EB1-A15DE885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DA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8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89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A948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89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1E397F"/>
    <w:pPr>
      <w:ind w:left="720"/>
      <w:contextualSpacing/>
    </w:pPr>
  </w:style>
  <w:style w:type="character" w:customStyle="1" w:styleId="THSarabunPSKTHSarabunPSK16">
    <w:name w:val="ลักษณะ (ละติน) TH SarabunPSK (ภาษาที่ซับซ้อน) TH SarabunPSK 16 พ."/>
    <w:rsid w:val="00491A78"/>
    <w:rPr>
      <w:rFonts w:ascii="TH SarabunPSK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59831-758A-4BAF-9253-42C543D1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27</cp:revision>
  <dcterms:created xsi:type="dcterms:W3CDTF">2016-03-11T08:23:00Z</dcterms:created>
  <dcterms:modified xsi:type="dcterms:W3CDTF">2023-02-16T09:42:00Z</dcterms:modified>
</cp:coreProperties>
</file>